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35DB" w14:textId="310BE6EA" w:rsidR="00E065B2" w:rsidRPr="00053A40" w:rsidRDefault="00000000">
      <w:pPr>
        <w:pStyle w:val="aa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Privacy &amp; Cookie Policy</w:t>
      </w:r>
    </w:p>
    <w:p w14:paraId="759E4139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Introduction</w:t>
      </w:r>
    </w:p>
    <w:p w14:paraId="53391F38" w14:textId="28F88630" w:rsidR="00E065B2" w:rsidRPr="00053A40" w:rsidRDefault="00000000" w:rsidP="00053A40">
      <w:pPr>
        <w:rPr>
          <w:rFonts w:ascii="Arial" w:hAnsi="Arial" w:cs="Arial"/>
        </w:rPr>
      </w:pPr>
      <w:r w:rsidRPr="00053A40">
        <w:rPr>
          <w:rFonts w:ascii="Arial" w:hAnsi="Arial" w:cs="Arial"/>
        </w:rPr>
        <w:t xml:space="preserve">FLUE (the “Platform”) is operated by </w:t>
      </w:r>
      <w:r w:rsidR="00C7489A">
        <w:rPr>
          <w:rFonts w:ascii="Arial" w:eastAsia="宋体" w:hAnsi="Arial" w:cs="Arial" w:hint="eastAsia"/>
          <w:lang w:eastAsia="zh-CN"/>
        </w:rPr>
        <w:t>FLUEWORLD LTD</w:t>
      </w:r>
      <w:r w:rsidRPr="00053A40">
        <w:rPr>
          <w:rFonts w:ascii="Arial" w:hAnsi="Arial" w:cs="Arial"/>
        </w:rPr>
        <w:t>. We respect your privacy and comply with the UK GDPR and the Data Protection Act 2018.</w:t>
      </w:r>
      <w:r w:rsidRPr="00053A40">
        <w:rPr>
          <w:rFonts w:ascii="Arial" w:hAnsi="Arial" w:cs="Arial"/>
        </w:rPr>
        <w:br/>
      </w:r>
      <w:r w:rsidRPr="00053A40">
        <w:rPr>
          <w:rFonts w:ascii="Arial" w:hAnsi="Arial" w:cs="Arial"/>
        </w:rPr>
        <w:br/>
        <w:t>By using the Platform, you consent to the collection, use, and storage of your personal data in accordance with this Policy.</w:t>
      </w:r>
    </w:p>
    <w:p w14:paraId="516F7664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Information We Collect</w:t>
      </w:r>
    </w:p>
    <w:p w14:paraId="38623A10" w14:textId="77777777" w:rsidR="00053A40" w:rsidRPr="00053A40" w:rsidRDefault="00000000" w:rsidP="008429D8">
      <w:pPr>
        <w:pStyle w:val="ae"/>
        <w:numPr>
          <w:ilvl w:val="0"/>
          <w:numId w:val="11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Registration Data: name, email, phone number, address, account details.</w:t>
      </w:r>
    </w:p>
    <w:p w14:paraId="080EC335" w14:textId="5DF2FBB3" w:rsidR="00053A40" w:rsidRPr="00053A40" w:rsidRDefault="00000000" w:rsidP="008429D8">
      <w:pPr>
        <w:pStyle w:val="ae"/>
        <w:numPr>
          <w:ilvl w:val="0"/>
          <w:numId w:val="11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Transaction Data: order details, payment records, delivery address.</w:t>
      </w:r>
    </w:p>
    <w:p w14:paraId="29D208BD" w14:textId="7053E7DD" w:rsidR="00053A40" w:rsidRPr="00053A40" w:rsidRDefault="00000000" w:rsidP="008429D8">
      <w:pPr>
        <w:pStyle w:val="ae"/>
        <w:numPr>
          <w:ilvl w:val="0"/>
          <w:numId w:val="11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Device &amp; Technical Data: IP address, device type, browser, access logs.</w:t>
      </w:r>
    </w:p>
    <w:p w14:paraId="3C1DCC5F" w14:textId="79A5FFD1" w:rsidR="00E065B2" w:rsidRPr="00053A40" w:rsidRDefault="00000000" w:rsidP="008429D8">
      <w:pPr>
        <w:pStyle w:val="ae"/>
        <w:numPr>
          <w:ilvl w:val="0"/>
          <w:numId w:val="11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Cookies &amp; Tracking: preferences, usage patterns, ad interactions.</w:t>
      </w:r>
    </w:p>
    <w:p w14:paraId="5E361D85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How We Use Your Data</w:t>
      </w:r>
    </w:p>
    <w:p w14:paraId="03325093" w14:textId="77777777" w:rsidR="00053A40" w:rsidRPr="00053A40" w:rsidRDefault="00000000" w:rsidP="00053A4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To provide and maintain services (accounts, orders, payments, logistics).</w:t>
      </w:r>
    </w:p>
    <w:p w14:paraId="6398423D" w14:textId="2D884CF3" w:rsidR="00053A40" w:rsidRPr="00053A40" w:rsidRDefault="00000000" w:rsidP="00053A4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To improve user experience and offer personalized recommendations.</w:t>
      </w:r>
    </w:p>
    <w:p w14:paraId="1E355E79" w14:textId="48BA48D1" w:rsidR="00053A40" w:rsidRPr="00053A40" w:rsidRDefault="00000000" w:rsidP="00053A4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To comply with legal obligations (tax, AML, consumer rights).</w:t>
      </w:r>
    </w:p>
    <w:p w14:paraId="5D175C51" w14:textId="0075F811" w:rsidR="00E065B2" w:rsidRPr="00053A40" w:rsidRDefault="00000000" w:rsidP="00053A40">
      <w:pPr>
        <w:pStyle w:val="ae"/>
        <w:numPr>
          <w:ilvl w:val="0"/>
          <w:numId w:val="12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To communicate with you, including customer support, notifications, and marketing (with your consent).</w:t>
      </w:r>
    </w:p>
    <w:p w14:paraId="643D89EF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Your Data Rights (UK GDPR)</w:t>
      </w:r>
    </w:p>
    <w:p w14:paraId="294DDD92" w14:textId="77777777" w:rsidR="00053A40" w:rsidRPr="00053A40" w:rsidRDefault="00000000" w:rsidP="00053A40">
      <w:pPr>
        <w:pStyle w:val="ae"/>
        <w:ind w:left="440"/>
        <w:rPr>
          <w:rFonts w:ascii="Arial" w:hAnsi="Arial" w:cs="Arial"/>
        </w:rPr>
      </w:pPr>
      <w:r w:rsidRPr="00053A40">
        <w:rPr>
          <w:rFonts w:ascii="Arial" w:hAnsi="Arial" w:cs="Arial"/>
        </w:rPr>
        <w:t>You have the following rights:</w:t>
      </w:r>
    </w:p>
    <w:p w14:paraId="382814FF" w14:textId="37711707" w:rsidR="00053A40" w:rsidRPr="00053A40" w:rsidRDefault="00000000" w:rsidP="00053A40">
      <w:pPr>
        <w:pStyle w:val="ae"/>
        <w:numPr>
          <w:ilvl w:val="0"/>
          <w:numId w:val="14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Access – obtain a copy of your data.</w:t>
      </w:r>
    </w:p>
    <w:p w14:paraId="69BE4308" w14:textId="4B4F2CA8" w:rsidR="00053A40" w:rsidRPr="00053A40" w:rsidRDefault="00000000" w:rsidP="00053A40">
      <w:pPr>
        <w:pStyle w:val="ae"/>
        <w:numPr>
          <w:ilvl w:val="0"/>
          <w:numId w:val="14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Rectification – correct inaccurate information.</w:t>
      </w:r>
    </w:p>
    <w:p w14:paraId="3BBA951E" w14:textId="69966FE2" w:rsidR="00053A40" w:rsidRPr="00053A40" w:rsidRDefault="00000000" w:rsidP="00053A40">
      <w:pPr>
        <w:pStyle w:val="ae"/>
        <w:numPr>
          <w:ilvl w:val="0"/>
          <w:numId w:val="14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Erasure – request deletion in certain circumstances.</w:t>
      </w:r>
    </w:p>
    <w:p w14:paraId="2E60BB8D" w14:textId="2974315C" w:rsidR="00053A40" w:rsidRPr="00053A40" w:rsidRDefault="00000000" w:rsidP="00053A40">
      <w:pPr>
        <w:pStyle w:val="ae"/>
        <w:numPr>
          <w:ilvl w:val="0"/>
          <w:numId w:val="14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Restriction – request limited use of your data.</w:t>
      </w:r>
    </w:p>
    <w:p w14:paraId="6BE957CB" w14:textId="5363745F" w:rsidR="00053A40" w:rsidRPr="00053A40" w:rsidRDefault="00000000" w:rsidP="00053A40">
      <w:pPr>
        <w:pStyle w:val="ae"/>
        <w:numPr>
          <w:ilvl w:val="0"/>
          <w:numId w:val="14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Portability – receive your data in a structured format.</w:t>
      </w:r>
    </w:p>
    <w:p w14:paraId="27E16EFE" w14:textId="0E4652FA" w:rsidR="00E065B2" w:rsidRPr="00053A40" w:rsidRDefault="00000000" w:rsidP="00053A40">
      <w:pPr>
        <w:pStyle w:val="ae"/>
        <w:numPr>
          <w:ilvl w:val="0"/>
          <w:numId w:val="14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Objection to Automated Decisions – refuse purely automated decision-making.</w:t>
      </w:r>
      <w:r w:rsidRPr="00053A40">
        <w:rPr>
          <w:rFonts w:ascii="Arial" w:hAnsi="Arial" w:cs="Arial"/>
        </w:rPr>
        <w:br/>
        <w:t xml:space="preserve">To exercise your rights, contact us at </w:t>
      </w:r>
      <w:r w:rsidR="00C7489A">
        <w:rPr>
          <w:rFonts w:ascii="Arial" w:eastAsia="宋体" w:hAnsi="Arial" w:cs="Arial" w:hint="eastAsia"/>
          <w:lang w:eastAsia="zh-CN"/>
        </w:rPr>
        <w:t>developer@flueworld.com</w:t>
      </w:r>
    </w:p>
    <w:p w14:paraId="0E6BBF99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Cookie Policy</w:t>
      </w:r>
    </w:p>
    <w:p w14:paraId="0D9FC131" w14:textId="77777777" w:rsidR="00053A40" w:rsidRPr="00053A40" w:rsidRDefault="00000000" w:rsidP="00053A40">
      <w:pPr>
        <w:pStyle w:val="ae"/>
        <w:numPr>
          <w:ilvl w:val="0"/>
          <w:numId w:val="15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Essential Cookies: required for login, checkout, cart functionality.</w:t>
      </w:r>
    </w:p>
    <w:p w14:paraId="0F359556" w14:textId="15AEBC24" w:rsidR="00053A40" w:rsidRPr="00053A40" w:rsidRDefault="00000000" w:rsidP="00053A40">
      <w:pPr>
        <w:pStyle w:val="ae"/>
        <w:numPr>
          <w:ilvl w:val="0"/>
          <w:numId w:val="15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Analytics Cookies: track usage for service improvements (subject to consent).</w:t>
      </w:r>
    </w:p>
    <w:p w14:paraId="56A20255" w14:textId="6E280BE4" w:rsidR="00E065B2" w:rsidRPr="00053A40" w:rsidRDefault="00000000" w:rsidP="00053A40">
      <w:pPr>
        <w:pStyle w:val="ae"/>
        <w:numPr>
          <w:ilvl w:val="0"/>
          <w:numId w:val="15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Advertising Cookies: personalized ads (subject to consent).</w:t>
      </w:r>
      <w:r w:rsidRPr="00053A40">
        <w:rPr>
          <w:rFonts w:ascii="Arial" w:hAnsi="Arial" w:cs="Arial"/>
        </w:rPr>
        <w:br/>
        <w:t>On your first visit, a cookie banner will appear allowing you to accept or reject non-essential cookies.</w:t>
      </w:r>
    </w:p>
    <w:p w14:paraId="20406819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Data Sharing &amp; Third Parties</w:t>
      </w:r>
    </w:p>
    <w:p w14:paraId="2D2D8668" w14:textId="7D73C8C3" w:rsidR="00053A40" w:rsidRPr="00053A40" w:rsidRDefault="00000000" w:rsidP="00053A40">
      <w:pPr>
        <w:pStyle w:val="ae"/>
        <w:numPr>
          <w:ilvl w:val="0"/>
          <w:numId w:val="17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 xml:space="preserve">Payment Providers: </w:t>
      </w:r>
      <w:proofErr w:type="spellStart"/>
      <w:r w:rsidR="00053A40" w:rsidRPr="00053A40">
        <w:rPr>
          <w:rFonts w:ascii="Arial" w:eastAsia="宋体" w:hAnsi="Arial" w:cs="Arial"/>
          <w:lang w:eastAsia="zh-CN"/>
        </w:rPr>
        <w:t>Airwallex</w:t>
      </w:r>
      <w:proofErr w:type="spellEnd"/>
      <w:r w:rsidRPr="00053A40">
        <w:rPr>
          <w:rFonts w:ascii="Arial" w:hAnsi="Arial" w:cs="Arial"/>
        </w:rPr>
        <w:t>.</w:t>
      </w:r>
    </w:p>
    <w:p w14:paraId="77E2EBFD" w14:textId="468A05CB" w:rsidR="00053A40" w:rsidRPr="00053A40" w:rsidRDefault="00000000" w:rsidP="00053A40">
      <w:pPr>
        <w:pStyle w:val="ae"/>
        <w:numPr>
          <w:ilvl w:val="0"/>
          <w:numId w:val="17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Logistics Partners: for delivery fulfillment.</w:t>
      </w:r>
    </w:p>
    <w:p w14:paraId="61E64C2A" w14:textId="694DA87B" w:rsidR="00E065B2" w:rsidRPr="00053A40" w:rsidRDefault="00000000" w:rsidP="00053A40">
      <w:pPr>
        <w:pStyle w:val="ae"/>
        <w:numPr>
          <w:ilvl w:val="0"/>
          <w:numId w:val="17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lastRenderedPageBreak/>
        <w:t>Tech &amp; Cloud Services: for hosting and security.</w:t>
      </w:r>
      <w:r w:rsidRPr="00053A40">
        <w:rPr>
          <w:rFonts w:ascii="Arial" w:hAnsi="Arial" w:cs="Arial"/>
        </w:rPr>
        <w:br/>
        <w:t>We do not sell your data to third parties.</w:t>
      </w:r>
    </w:p>
    <w:p w14:paraId="5B04D33A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Data Storage &amp; Security</w:t>
      </w:r>
    </w:p>
    <w:p w14:paraId="6AD60CD9" w14:textId="77777777" w:rsidR="00053A40" w:rsidRPr="00053A40" w:rsidRDefault="00000000" w:rsidP="00053A40">
      <w:pPr>
        <w:pStyle w:val="ae"/>
        <w:numPr>
          <w:ilvl w:val="0"/>
          <w:numId w:val="19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Data stored on secure servers in the UK/EU.</w:t>
      </w:r>
    </w:p>
    <w:p w14:paraId="3CFFE40A" w14:textId="3FDC15A5" w:rsidR="00053A40" w:rsidRPr="00053A40" w:rsidRDefault="00000000" w:rsidP="00053A40">
      <w:pPr>
        <w:pStyle w:val="ae"/>
        <w:numPr>
          <w:ilvl w:val="0"/>
          <w:numId w:val="19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Measures include encryption and access controls.</w:t>
      </w:r>
    </w:p>
    <w:p w14:paraId="63284E75" w14:textId="793735C0" w:rsidR="00E065B2" w:rsidRPr="00053A40" w:rsidRDefault="00000000" w:rsidP="00053A40">
      <w:pPr>
        <w:pStyle w:val="ae"/>
        <w:numPr>
          <w:ilvl w:val="0"/>
          <w:numId w:val="19"/>
        </w:numPr>
        <w:rPr>
          <w:rFonts w:ascii="Arial" w:hAnsi="Arial" w:cs="Arial"/>
        </w:rPr>
      </w:pPr>
      <w:r w:rsidRPr="00053A40">
        <w:rPr>
          <w:rFonts w:ascii="Arial" w:hAnsi="Arial" w:cs="Arial"/>
        </w:rPr>
        <w:t>Retention period is limited to what is necessary for legal or service purposes.</w:t>
      </w:r>
    </w:p>
    <w:p w14:paraId="1C56B80C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Policy Updates</w:t>
      </w:r>
    </w:p>
    <w:p w14:paraId="45DF5A28" w14:textId="77777777" w:rsidR="00E065B2" w:rsidRPr="00053A40" w:rsidRDefault="00000000" w:rsidP="00053A40">
      <w:pPr>
        <w:jc w:val="both"/>
        <w:rPr>
          <w:rFonts w:ascii="Arial" w:hAnsi="Arial" w:cs="Arial"/>
        </w:rPr>
      </w:pPr>
      <w:r w:rsidRPr="00053A40">
        <w:rPr>
          <w:rFonts w:ascii="Arial" w:hAnsi="Arial" w:cs="Arial"/>
        </w:rPr>
        <w:t>We may update this Policy due to legal changes or business needs. Updates will be posted in the App, and renewed consent will be requested if required.</w:t>
      </w:r>
    </w:p>
    <w:p w14:paraId="24929A68" w14:textId="77777777" w:rsidR="00E065B2" w:rsidRPr="00053A40" w:rsidRDefault="00000000">
      <w:pPr>
        <w:pStyle w:val="21"/>
        <w:rPr>
          <w:rFonts w:ascii="Arial" w:hAnsi="Arial" w:cs="Arial"/>
          <w:color w:val="auto"/>
        </w:rPr>
      </w:pPr>
      <w:r w:rsidRPr="00053A40">
        <w:rPr>
          <w:rFonts w:ascii="Arial" w:hAnsi="Arial" w:cs="Arial"/>
          <w:color w:val="auto"/>
        </w:rPr>
        <w:t>Contact Information</w:t>
      </w:r>
    </w:p>
    <w:p w14:paraId="273A5482" w14:textId="1655EF14" w:rsidR="00E065B2" w:rsidRPr="00C7489A" w:rsidRDefault="00000000">
      <w:pPr>
        <w:rPr>
          <w:rFonts w:ascii="Arial" w:eastAsia="宋体" w:hAnsi="Arial" w:cs="Arial" w:hint="eastAsia"/>
          <w:lang w:val="en-GB" w:eastAsia="zh-CN"/>
        </w:rPr>
      </w:pPr>
      <w:r w:rsidRPr="00053A40">
        <w:rPr>
          <w:rFonts w:ascii="Arial" w:hAnsi="Arial" w:cs="Arial"/>
        </w:rPr>
        <w:t xml:space="preserve">Operator: </w:t>
      </w:r>
      <w:r w:rsidR="003637FB">
        <w:rPr>
          <w:rFonts w:ascii="Arial" w:hAnsi="Arial" w:cs="Arial"/>
        </w:rPr>
        <w:t>FLUEWORLD L</w:t>
      </w:r>
      <w:r w:rsidR="00C7489A">
        <w:rPr>
          <w:rFonts w:ascii="Arial" w:eastAsia="宋体" w:hAnsi="Arial" w:cs="Arial" w:hint="eastAsia"/>
          <w:lang w:eastAsia="zh-CN"/>
        </w:rPr>
        <w:t>TD</w:t>
      </w:r>
      <w:r w:rsidRPr="00053A40">
        <w:rPr>
          <w:rFonts w:ascii="Arial" w:hAnsi="Arial" w:cs="Arial"/>
        </w:rPr>
        <w:br/>
        <w:t xml:space="preserve">Company Number: </w:t>
      </w:r>
      <w:r w:rsidR="003637FB">
        <w:rPr>
          <w:rFonts w:ascii="Arial" w:eastAsia="宋体" w:hAnsi="Arial" w:cs="Arial"/>
          <w:lang w:eastAsia="zh-CN"/>
        </w:rPr>
        <w:t>15294174</w:t>
      </w:r>
      <w:r w:rsidRPr="00053A40">
        <w:rPr>
          <w:rFonts w:ascii="Arial" w:hAnsi="Arial" w:cs="Arial"/>
        </w:rPr>
        <w:br/>
        <w:t>Emai</w:t>
      </w:r>
      <w:r w:rsidR="00C7489A">
        <w:rPr>
          <w:rFonts w:ascii="Arial" w:eastAsia="宋体" w:hAnsi="Arial" w:cs="Arial" w:hint="eastAsia"/>
          <w:lang w:eastAsia="zh-CN"/>
        </w:rPr>
        <w:t>l: developer@flueworld.com</w:t>
      </w:r>
    </w:p>
    <w:sectPr w:rsidR="00E065B2" w:rsidRPr="00C748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A047" w14:textId="77777777" w:rsidR="00333959" w:rsidRDefault="00333959" w:rsidP="003637FB">
      <w:pPr>
        <w:spacing w:after="0" w:line="240" w:lineRule="auto"/>
      </w:pPr>
      <w:r>
        <w:separator/>
      </w:r>
    </w:p>
  </w:endnote>
  <w:endnote w:type="continuationSeparator" w:id="0">
    <w:p w14:paraId="609710E9" w14:textId="77777777" w:rsidR="00333959" w:rsidRDefault="00333959" w:rsidP="0036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DECB" w14:textId="77777777" w:rsidR="00333959" w:rsidRDefault="00333959" w:rsidP="003637FB">
      <w:pPr>
        <w:spacing w:after="0" w:line="240" w:lineRule="auto"/>
      </w:pPr>
      <w:r>
        <w:separator/>
      </w:r>
    </w:p>
  </w:footnote>
  <w:footnote w:type="continuationSeparator" w:id="0">
    <w:p w14:paraId="3C02044F" w14:textId="77777777" w:rsidR="00333959" w:rsidRDefault="00333959" w:rsidP="00363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0754EF"/>
    <w:multiLevelType w:val="hybridMultilevel"/>
    <w:tmpl w:val="EAFA0908"/>
    <w:lvl w:ilvl="0" w:tplc="D0086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B3A729A"/>
    <w:multiLevelType w:val="hybridMultilevel"/>
    <w:tmpl w:val="D9CCEABA"/>
    <w:lvl w:ilvl="0" w:tplc="63509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DA91D47"/>
    <w:multiLevelType w:val="hybridMultilevel"/>
    <w:tmpl w:val="E27659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F182243"/>
    <w:multiLevelType w:val="hybridMultilevel"/>
    <w:tmpl w:val="3F6462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25F1E34"/>
    <w:multiLevelType w:val="hybridMultilevel"/>
    <w:tmpl w:val="ED906A8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AE46DC3"/>
    <w:multiLevelType w:val="hybridMultilevel"/>
    <w:tmpl w:val="B55C42FA"/>
    <w:lvl w:ilvl="0" w:tplc="1EFA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B6C4D7E"/>
    <w:multiLevelType w:val="hybridMultilevel"/>
    <w:tmpl w:val="377022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D8A0596"/>
    <w:multiLevelType w:val="hybridMultilevel"/>
    <w:tmpl w:val="E25C78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6E2A025A"/>
    <w:multiLevelType w:val="hybridMultilevel"/>
    <w:tmpl w:val="5E4AD9A6"/>
    <w:lvl w:ilvl="0" w:tplc="02BAD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4535E4A"/>
    <w:multiLevelType w:val="hybridMultilevel"/>
    <w:tmpl w:val="F88CDF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D6B35FC"/>
    <w:multiLevelType w:val="hybridMultilevel"/>
    <w:tmpl w:val="ACBAE29E"/>
    <w:lvl w:ilvl="0" w:tplc="DC66D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49899680">
    <w:abstractNumId w:val="8"/>
  </w:num>
  <w:num w:numId="2" w16cid:durableId="32923446">
    <w:abstractNumId w:val="6"/>
  </w:num>
  <w:num w:numId="3" w16cid:durableId="2009215168">
    <w:abstractNumId w:val="5"/>
  </w:num>
  <w:num w:numId="4" w16cid:durableId="1079716139">
    <w:abstractNumId w:val="4"/>
  </w:num>
  <w:num w:numId="5" w16cid:durableId="1048602189">
    <w:abstractNumId w:val="7"/>
  </w:num>
  <w:num w:numId="6" w16cid:durableId="1407804058">
    <w:abstractNumId w:val="3"/>
  </w:num>
  <w:num w:numId="7" w16cid:durableId="425735446">
    <w:abstractNumId w:val="2"/>
  </w:num>
  <w:num w:numId="8" w16cid:durableId="916550061">
    <w:abstractNumId w:val="1"/>
  </w:num>
  <w:num w:numId="9" w16cid:durableId="1612204432">
    <w:abstractNumId w:val="0"/>
  </w:num>
  <w:num w:numId="10" w16cid:durableId="1698845216">
    <w:abstractNumId w:val="13"/>
  </w:num>
  <w:num w:numId="11" w16cid:durableId="353502590">
    <w:abstractNumId w:val="19"/>
  </w:num>
  <w:num w:numId="12" w16cid:durableId="1605501280">
    <w:abstractNumId w:val="16"/>
  </w:num>
  <w:num w:numId="13" w16cid:durableId="777214474">
    <w:abstractNumId w:val="17"/>
  </w:num>
  <w:num w:numId="14" w16cid:durableId="854541298">
    <w:abstractNumId w:val="15"/>
  </w:num>
  <w:num w:numId="15" w16cid:durableId="1477335205">
    <w:abstractNumId w:val="18"/>
  </w:num>
  <w:num w:numId="16" w16cid:durableId="1432700583">
    <w:abstractNumId w:val="10"/>
  </w:num>
  <w:num w:numId="17" w16cid:durableId="917447350">
    <w:abstractNumId w:val="11"/>
  </w:num>
  <w:num w:numId="18" w16cid:durableId="1268779378">
    <w:abstractNumId w:val="14"/>
  </w:num>
  <w:num w:numId="19" w16cid:durableId="1114715631">
    <w:abstractNumId w:val="12"/>
  </w:num>
  <w:num w:numId="20" w16cid:durableId="921598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A40"/>
    <w:rsid w:val="0006063C"/>
    <w:rsid w:val="000B198F"/>
    <w:rsid w:val="0015074B"/>
    <w:rsid w:val="0029639D"/>
    <w:rsid w:val="00326F90"/>
    <w:rsid w:val="00333959"/>
    <w:rsid w:val="003637FB"/>
    <w:rsid w:val="006A23B4"/>
    <w:rsid w:val="007B2AC4"/>
    <w:rsid w:val="008429D8"/>
    <w:rsid w:val="009C16E2"/>
    <w:rsid w:val="00AA1D8D"/>
    <w:rsid w:val="00B47730"/>
    <w:rsid w:val="00C7489A"/>
    <w:rsid w:val="00CB0664"/>
    <w:rsid w:val="00E065B2"/>
    <w:rsid w:val="00F23A39"/>
    <w:rsid w:val="00F92A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30AE9"/>
  <w14:defaultImageDpi w14:val="300"/>
  <w15:docId w15:val="{CF3C7293-78D3-4B2F-82F7-CEA62507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350</Words>
  <Characters>2005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振慧 谭</cp:lastModifiedBy>
  <cp:revision>5</cp:revision>
  <dcterms:created xsi:type="dcterms:W3CDTF">2025-09-03T05:51:00Z</dcterms:created>
  <dcterms:modified xsi:type="dcterms:W3CDTF">2025-11-11T08:54:00Z</dcterms:modified>
  <cp:category/>
</cp:coreProperties>
</file>